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B41" w14:textId="77777777" w:rsidR="00DF3B0A" w:rsidRPr="00893DC6" w:rsidRDefault="00DF3B0A" w:rsidP="00DF3B0A">
      <w:pPr>
        <w:pStyle w:val="SemEspaamento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93DC6">
        <w:rPr>
          <w:rFonts w:ascii="Century Gothic" w:hAnsi="Century Gothic" w:cs="Times New Roman"/>
          <w:b/>
          <w:sz w:val="20"/>
          <w:szCs w:val="20"/>
        </w:rPr>
        <w:t>EDITAL DE CONVOCAÇÃO</w:t>
      </w:r>
    </w:p>
    <w:p w14:paraId="05DAF081" w14:textId="77777777" w:rsidR="00DF3B0A" w:rsidRPr="00893DC6" w:rsidRDefault="00DF3B0A" w:rsidP="00DF3B0A">
      <w:pPr>
        <w:pStyle w:val="SemEspaament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B49466D" w14:textId="311E19A8" w:rsidR="00DF3B0A" w:rsidRPr="00893DC6" w:rsidRDefault="00DF3B0A" w:rsidP="00E57793">
      <w:pPr>
        <w:jc w:val="both"/>
        <w:rPr>
          <w:rFonts w:ascii="Century Gothic" w:hAnsi="Century Gothic" w:cs="Times New Roman"/>
          <w:sz w:val="20"/>
          <w:szCs w:val="20"/>
        </w:rPr>
      </w:pPr>
      <w:r w:rsidRPr="00893DC6">
        <w:rPr>
          <w:rFonts w:ascii="Century Gothic" w:hAnsi="Century Gothic" w:cs="Times New Roman"/>
          <w:sz w:val="20"/>
          <w:szCs w:val="20"/>
        </w:rPr>
        <w:t xml:space="preserve">O </w:t>
      </w:r>
      <w:r w:rsidRPr="007E0931">
        <w:rPr>
          <w:rFonts w:ascii="Century Gothic" w:hAnsi="Century Gothic" w:cs="Times New Roman"/>
          <w:b/>
          <w:bCs/>
          <w:sz w:val="20"/>
          <w:szCs w:val="20"/>
        </w:rPr>
        <w:t>SINDICATO DOS TRABALHADORES EM EMPRESAS DE TRANSPORTES RODOVIÁRIO DE PASSAGEIROS URBANO, INTERMUNICIPAL, INTERESTADUAL, FRETAMENTO, TURISMO, ESCOLAR, CARGAS, LOGÍSTICA E DIFERENCIADOS DO MUNICÍPIO DO RIO DE JANEIRO – SINTRUCAD-RIO</w:t>
      </w:r>
      <w:r w:rsidRPr="00893DC6">
        <w:rPr>
          <w:rFonts w:ascii="Century Gothic" w:hAnsi="Century Gothic" w:cs="Times New Roman"/>
          <w:sz w:val="20"/>
          <w:szCs w:val="20"/>
        </w:rPr>
        <w:t xml:space="preserve">, inscrito no CNPJ sob o n° 10.635.706/0001-83, neste ato representado por seu Presidente, Sr. Sebastião José da Silva, no uso de suas atribuições legais e estatutárias, </w:t>
      </w:r>
      <w:r w:rsidRPr="00893DC6">
        <w:rPr>
          <w:rFonts w:ascii="Century Gothic" w:hAnsi="Century Gothic" w:cs="Times New Roman"/>
          <w:b/>
          <w:sz w:val="20"/>
          <w:szCs w:val="20"/>
        </w:rPr>
        <w:t xml:space="preserve">CONVOCA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>todos os membros integrantes da categoria de Profissional</w:t>
      </w:r>
      <w:r w:rsidRPr="00893DC6">
        <w:rPr>
          <w:rFonts w:ascii="Century Gothic" w:hAnsi="Century Gothic" w:cs="Times New Roman"/>
          <w:sz w:val="20"/>
          <w:szCs w:val="20"/>
        </w:rPr>
        <w:t xml:space="preserve">, em especial aqueles empregados na </w:t>
      </w:r>
      <w:r w:rsidR="00E57793">
        <w:rPr>
          <w:rFonts w:ascii="Century Gothic" w:eastAsia="Century Gothic" w:hAnsi="Century Gothic" w:cs="Century Gothic"/>
          <w:b/>
          <w:sz w:val="20"/>
          <w:szCs w:val="20"/>
        </w:rPr>
        <w:t>JADLOG LOGÍSTICA S/A</w:t>
      </w:r>
      <w:r w:rsidRPr="00893DC6">
        <w:rPr>
          <w:rFonts w:ascii="Century Gothic" w:hAnsi="Century Gothic" w:cs="Times New Roman"/>
          <w:sz w:val="20"/>
          <w:szCs w:val="20"/>
        </w:rPr>
        <w:t xml:space="preserve">, na base territorial do Município do Rio de Janeiro,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 xml:space="preserve">associados ou </w:t>
      </w:r>
      <w:r w:rsidRPr="001B5287">
        <w:rPr>
          <w:rFonts w:ascii="Century Gothic" w:hAnsi="Century Gothic" w:cs="Times New Roman"/>
          <w:b/>
          <w:sz w:val="20"/>
          <w:szCs w:val="20"/>
          <w:u w:val="single"/>
        </w:rPr>
        <w:t>não associados ao Sindicato convocante</w:t>
      </w:r>
      <w:r w:rsidRPr="001B5287">
        <w:rPr>
          <w:rFonts w:ascii="Century Gothic" w:hAnsi="Century Gothic" w:cs="Times New Roman"/>
          <w:sz w:val="20"/>
          <w:szCs w:val="20"/>
        </w:rPr>
        <w:t xml:space="preserve">, a comparecem na </w:t>
      </w:r>
      <w:r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ASSEMBLEIA GERAL EXTRAORDINÁRIA</w:t>
      </w:r>
      <w:r w:rsidR="00213D3A">
        <w:rPr>
          <w:rFonts w:ascii="Century Gothic" w:hAnsi="Century Gothic" w:cs="Times New Roman"/>
          <w:b/>
          <w:bCs/>
          <w:sz w:val="20"/>
          <w:szCs w:val="20"/>
          <w:u w:val="single"/>
        </w:rPr>
        <w:t>, instalada em caráter permanente</w:t>
      </w:r>
      <w:r w:rsidR="00AC59F6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desde 31/10/2023</w:t>
      </w:r>
      <w:r w:rsidR="00213D3A">
        <w:rPr>
          <w:rFonts w:ascii="Century Gothic" w:hAnsi="Century Gothic" w:cs="Times New Roman"/>
          <w:b/>
          <w:bCs/>
          <w:sz w:val="20"/>
          <w:szCs w:val="20"/>
          <w:u w:val="single"/>
        </w:rPr>
        <w:t>,</w:t>
      </w:r>
      <w:r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que se realizará no dia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</w:t>
      </w:r>
      <w:r w:rsidR="00AC59F6">
        <w:rPr>
          <w:rFonts w:ascii="Century Gothic" w:hAnsi="Century Gothic" w:cs="Times New Roman"/>
          <w:b/>
          <w:bCs/>
          <w:sz w:val="20"/>
          <w:szCs w:val="20"/>
          <w:u w:val="single"/>
        </w:rPr>
        <w:t>14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DE </w:t>
      </w:r>
      <w:r w:rsidR="00FE09E4">
        <w:rPr>
          <w:rFonts w:ascii="Century Gothic" w:hAnsi="Century Gothic" w:cs="Times New Roman"/>
          <w:b/>
          <w:bCs/>
          <w:sz w:val="20"/>
          <w:szCs w:val="20"/>
          <w:u w:val="single"/>
        </w:rPr>
        <w:t>NOVEMBRO</w:t>
      </w:r>
      <w:r w:rsidR="004A2479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DE 2023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, ÀS </w:t>
      </w:r>
      <w:r w:rsidR="00AC59F6">
        <w:rPr>
          <w:rFonts w:ascii="Century Gothic" w:hAnsi="Century Gothic" w:cs="Times New Roman"/>
          <w:b/>
          <w:bCs/>
          <w:sz w:val="20"/>
          <w:szCs w:val="20"/>
          <w:u w:val="single"/>
        </w:rPr>
        <w:t>06</w:t>
      </w:r>
      <w:r w:rsidR="004351E2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:00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HORAS, em primeira convocação, na </w:t>
      </w:r>
      <w:bookmarkStart w:id="0" w:name="_Hlk140748702"/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Rua </w:t>
      </w:r>
      <w:r w:rsidR="00E57793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Comandante Vergueiro Cruz, 206, Olaria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, Rio de Janeiro</w:t>
      </w:r>
      <w:r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–</w:t>
      </w:r>
      <w:r w:rsidRPr="00893DC6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RJ</w:t>
      </w:r>
      <w:bookmarkEnd w:id="0"/>
      <w:r w:rsidRPr="00893DC6">
        <w:rPr>
          <w:rFonts w:ascii="Century Gothic" w:hAnsi="Century Gothic" w:cs="Times New Roman"/>
          <w:sz w:val="20"/>
          <w:szCs w:val="20"/>
        </w:rPr>
        <w:t xml:space="preserve">, para tratar a seguinte ORDEM DO DIA: </w:t>
      </w:r>
      <w:bookmarkStart w:id="1" w:name="_Hlk140748608"/>
      <w:r w:rsidRPr="00893DC6">
        <w:rPr>
          <w:rFonts w:ascii="Century Gothic" w:hAnsi="Century Gothic" w:cs="Times New Roman"/>
          <w:b/>
          <w:sz w:val="20"/>
          <w:szCs w:val="20"/>
        </w:rPr>
        <w:t>a)</w:t>
      </w:r>
      <w:r w:rsidRPr="00893DC6">
        <w:rPr>
          <w:rFonts w:ascii="Century Gothic" w:hAnsi="Century Gothic" w:cs="Times New Roman"/>
          <w:sz w:val="20"/>
          <w:szCs w:val="20"/>
        </w:rPr>
        <w:t xml:space="preserve"> leitura do Edital; </w:t>
      </w:r>
      <w:r w:rsidRPr="00893DC6">
        <w:rPr>
          <w:rFonts w:ascii="Century Gothic" w:hAnsi="Century Gothic" w:cs="Times New Roman"/>
          <w:b/>
          <w:bCs/>
          <w:sz w:val="20"/>
          <w:szCs w:val="20"/>
        </w:rPr>
        <w:t>b)</w:t>
      </w:r>
      <w:r w:rsidRPr="00893DC6">
        <w:rPr>
          <w:rFonts w:ascii="Century Gothic" w:hAnsi="Century Gothic" w:cs="Times New Roman"/>
          <w:sz w:val="20"/>
          <w:szCs w:val="20"/>
        </w:rPr>
        <w:t xml:space="preserve"> informes</w:t>
      </w:r>
      <w:r w:rsidR="00EB3D6A" w:rsidRPr="00893DC6">
        <w:rPr>
          <w:rFonts w:ascii="Century Gothic" w:hAnsi="Century Gothic" w:cs="Times New Roman"/>
          <w:sz w:val="20"/>
          <w:szCs w:val="20"/>
        </w:rPr>
        <w:t>,</w:t>
      </w:r>
      <w:r w:rsidRPr="00893DC6">
        <w:rPr>
          <w:rFonts w:ascii="Century Gothic" w:hAnsi="Century Gothic" w:cs="Times New Roman"/>
          <w:sz w:val="20"/>
          <w:szCs w:val="20"/>
        </w:rPr>
        <w:t xml:space="preserve"> discussões</w:t>
      </w:r>
      <w:r w:rsidR="00EB3D6A" w:rsidRPr="00893DC6">
        <w:rPr>
          <w:rFonts w:ascii="Century Gothic" w:hAnsi="Century Gothic" w:cs="Times New Roman"/>
          <w:sz w:val="20"/>
          <w:szCs w:val="20"/>
        </w:rPr>
        <w:t xml:space="preserve"> e deliberação sobre </w:t>
      </w:r>
      <w:r w:rsidR="00213D3A" w:rsidRPr="00213D3A">
        <w:rPr>
          <w:rFonts w:ascii="Century Gothic" w:hAnsi="Century Gothic" w:cs="Times New Roman"/>
          <w:sz w:val="20"/>
          <w:szCs w:val="20"/>
        </w:rPr>
        <w:t>encaminhamentos  da negociação, mediação e/ou dissidio coletivo</w:t>
      </w:r>
      <w:r w:rsidR="00893DC6" w:rsidRPr="00893DC6">
        <w:rPr>
          <w:rFonts w:ascii="Century Gothic" w:hAnsi="Century Gothic" w:cs="Times New Roman"/>
          <w:sz w:val="20"/>
          <w:szCs w:val="20"/>
        </w:rPr>
        <w:t xml:space="preserve">; </w:t>
      </w:r>
      <w:r w:rsidR="004A2479">
        <w:rPr>
          <w:rFonts w:ascii="Century Gothic" w:hAnsi="Century Gothic" w:cs="Times New Roman"/>
          <w:b/>
          <w:bCs/>
          <w:sz w:val="20"/>
          <w:szCs w:val="20"/>
        </w:rPr>
        <w:t>c</w:t>
      </w:r>
      <w:r w:rsidR="00893DC6" w:rsidRPr="00C126EB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893DC6" w:rsidRPr="00893DC6">
        <w:rPr>
          <w:rFonts w:ascii="Century Gothic" w:hAnsi="Century Gothic" w:cs="Times New Roman"/>
          <w:sz w:val="20"/>
          <w:szCs w:val="20"/>
        </w:rPr>
        <w:t xml:space="preserve"> </w:t>
      </w:r>
      <w:r w:rsidR="00AC59F6">
        <w:rPr>
          <w:rFonts w:ascii="Century Gothic" w:hAnsi="Century Gothic" w:cs="Times New Roman"/>
          <w:sz w:val="20"/>
          <w:szCs w:val="20"/>
        </w:rPr>
        <w:t xml:space="preserve">deflagração </w:t>
      </w:r>
      <w:r w:rsidR="00FE09E4">
        <w:rPr>
          <w:rFonts w:ascii="Century Gothic" w:hAnsi="Century Gothic" w:cs="Times New Roman"/>
          <w:sz w:val="20"/>
          <w:szCs w:val="20"/>
        </w:rPr>
        <w:t xml:space="preserve">de greve; </w:t>
      </w:r>
      <w:r w:rsidR="00FE09E4" w:rsidRPr="00FE09E4">
        <w:rPr>
          <w:rFonts w:ascii="Century Gothic" w:hAnsi="Century Gothic" w:cs="Times New Roman"/>
          <w:b/>
          <w:bCs/>
          <w:sz w:val="20"/>
          <w:szCs w:val="20"/>
        </w:rPr>
        <w:t>d</w:t>
      </w:r>
      <w:r w:rsidR="00C126EB" w:rsidRPr="00570702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4351E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13D3A">
        <w:rPr>
          <w:rFonts w:ascii="Century Gothic" w:hAnsi="Century Gothic" w:cs="Times New Roman"/>
          <w:sz w:val="20"/>
          <w:szCs w:val="20"/>
        </w:rPr>
        <w:t xml:space="preserve">manutenção </w:t>
      </w:r>
      <w:r w:rsidR="00570702">
        <w:rPr>
          <w:rFonts w:ascii="Century Gothic" w:hAnsi="Century Gothic" w:cs="Times New Roman"/>
          <w:sz w:val="20"/>
          <w:szCs w:val="20"/>
        </w:rPr>
        <w:t>da assembleia</w:t>
      </w:r>
      <w:r w:rsidR="00C126EB">
        <w:rPr>
          <w:rFonts w:ascii="Century Gothic" w:hAnsi="Century Gothic" w:cs="Times New Roman"/>
          <w:sz w:val="20"/>
          <w:szCs w:val="20"/>
        </w:rPr>
        <w:t xml:space="preserve"> em caráter permanente, até fechamento das negociações coletivas</w:t>
      </w:r>
      <w:bookmarkEnd w:id="1"/>
      <w:r w:rsidR="00570702">
        <w:rPr>
          <w:rFonts w:ascii="Century Gothic" w:hAnsi="Century Gothic" w:cs="Times New Roman"/>
          <w:sz w:val="20"/>
          <w:szCs w:val="20"/>
        </w:rPr>
        <w:t xml:space="preserve">. </w:t>
      </w:r>
      <w:r w:rsidRPr="00893DC6">
        <w:rPr>
          <w:rFonts w:ascii="Century Gothic" w:hAnsi="Century Gothic" w:cs="Times New Roman"/>
          <w:sz w:val="20"/>
          <w:szCs w:val="20"/>
        </w:rPr>
        <w:t xml:space="preserve">Não havendo número legal de representantes em primeira convocação,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>a Assembleia se realizará, em segunda e última convocação, em 00h30min (trinta minutos) após a primeira convocação</w:t>
      </w:r>
      <w:r w:rsidRPr="00893DC6">
        <w:rPr>
          <w:rFonts w:ascii="Century Gothic" w:hAnsi="Century Gothic" w:cs="Times New Roman"/>
          <w:sz w:val="20"/>
          <w:szCs w:val="20"/>
        </w:rPr>
        <w:t xml:space="preserve">, no mesmo dia e local, já com qualquer número de presentes. A participação na Assembleia caberá a todos trabalhadores (as) associados (as) ou não. O não comparecimento implica em concordância com a deliberação coletiva, nos termos previsto no artigo 8°, § 3° da CLT. As deliberações tomadas nesta Assembleia prevalecerão para todos os fins de direito. Rio de Janeiro (RJ), </w:t>
      </w:r>
      <w:r w:rsidR="00AC59F6">
        <w:rPr>
          <w:rFonts w:ascii="Century Gothic" w:hAnsi="Century Gothic" w:cs="Times New Roman"/>
          <w:sz w:val="20"/>
          <w:szCs w:val="20"/>
        </w:rPr>
        <w:t>10</w:t>
      </w:r>
      <w:r w:rsidR="00E57793">
        <w:rPr>
          <w:rFonts w:ascii="Century Gothic" w:hAnsi="Century Gothic" w:cs="Times New Roman"/>
          <w:sz w:val="20"/>
          <w:szCs w:val="20"/>
        </w:rPr>
        <w:t xml:space="preserve"> de </w:t>
      </w:r>
      <w:r w:rsidR="00FE09E4">
        <w:rPr>
          <w:rFonts w:ascii="Century Gothic" w:hAnsi="Century Gothic" w:cs="Times New Roman"/>
          <w:sz w:val="20"/>
          <w:szCs w:val="20"/>
        </w:rPr>
        <w:t>novembro</w:t>
      </w:r>
      <w:r w:rsidR="00E57793">
        <w:rPr>
          <w:rFonts w:ascii="Century Gothic" w:hAnsi="Century Gothic" w:cs="Times New Roman"/>
          <w:sz w:val="20"/>
          <w:szCs w:val="20"/>
        </w:rPr>
        <w:t xml:space="preserve"> de 2023</w:t>
      </w:r>
      <w:r w:rsidRPr="00893DC6">
        <w:rPr>
          <w:rFonts w:ascii="Century Gothic" w:hAnsi="Century Gothic" w:cs="Times New Roman"/>
          <w:sz w:val="20"/>
          <w:szCs w:val="20"/>
        </w:rPr>
        <w:t xml:space="preserve">. </w:t>
      </w:r>
      <w:r w:rsidRPr="00893DC6">
        <w:rPr>
          <w:rFonts w:ascii="Century Gothic" w:hAnsi="Century Gothic" w:cs="Times New Roman"/>
          <w:b/>
          <w:sz w:val="20"/>
          <w:szCs w:val="20"/>
        </w:rPr>
        <w:t xml:space="preserve">SEBASTIÃO JOSÉ DA SILVA – Presidente </w:t>
      </w:r>
    </w:p>
    <w:sectPr w:rsidR="00DF3B0A" w:rsidRPr="00893DC6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5E78" w14:textId="77777777" w:rsidR="00FB72FD" w:rsidRDefault="00FB72FD" w:rsidP="00570C0B">
      <w:pPr>
        <w:spacing w:after="0" w:line="240" w:lineRule="auto"/>
      </w:pPr>
      <w:r>
        <w:separator/>
      </w:r>
    </w:p>
  </w:endnote>
  <w:endnote w:type="continuationSeparator" w:id="0">
    <w:p w14:paraId="04772AC2" w14:textId="77777777" w:rsidR="00FB72FD" w:rsidRDefault="00FB72FD" w:rsidP="0057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FEBA" w14:textId="77777777" w:rsidR="00D142CB" w:rsidRDefault="00202A6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B5BB2AE" wp14:editId="67E2B28C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400040" cy="539750"/>
          <wp:effectExtent l="0" t="0" r="0" b="0"/>
          <wp:wrapTight wrapText="bothSides">
            <wp:wrapPolygon edited="0">
              <wp:start x="0" y="0"/>
              <wp:lineTo x="0" y="20584"/>
              <wp:lineTo x="21488" y="20584"/>
              <wp:lineTo x="21488" y="0"/>
              <wp:lineTo x="0" y="0"/>
            </wp:wrapPolygon>
          </wp:wrapTight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A908" w14:textId="77777777" w:rsidR="00FB72FD" w:rsidRDefault="00FB72FD" w:rsidP="00570C0B">
      <w:pPr>
        <w:spacing w:after="0" w:line="240" w:lineRule="auto"/>
      </w:pPr>
      <w:r>
        <w:separator/>
      </w:r>
    </w:p>
  </w:footnote>
  <w:footnote w:type="continuationSeparator" w:id="0">
    <w:p w14:paraId="54C4AFB8" w14:textId="77777777" w:rsidR="00FB72FD" w:rsidRDefault="00FB72FD" w:rsidP="0057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693C" w14:textId="77777777" w:rsidR="00570C0B" w:rsidRDefault="00570C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A53975" wp14:editId="489A1D1D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14365D"/>
    <w:rsid w:val="001747ED"/>
    <w:rsid w:val="001B5287"/>
    <w:rsid w:val="00202A69"/>
    <w:rsid w:val="00213D3A"/>
    <w:rsid w:val="00227581"/>
    <w:rsid w:val="00297AB8"/>
    <w:rsid w:val="0042101A"/>
    <w:rsid w:val="004351E2"/>
    <w:rsid w:val="00473758"/>
    <w:rsid w:val="00483B88"/>
    <w:rsid w:val="004A2479"/>
    <w:rsid w:val="005407C6"/>
    <w:rsid w:val="00570702"/>
    <w:rsid w:val="00570C0B"/>
    <w:rsid w:val="00585611"/>
    <w:rsid w:val="005C69BD"/>
    <w:rsid w:val="005E2C5E"/>
    <w:rsid w:val="00602840"/>
    <w:rsid w:val="00611AAB"/>
    <w:rsid w:val="00781F6F"/>
    <w:rsid w:val="007935ED"/>
    <w:rsid w:val="007E0931"/>
    <w:rsid w:val="00867A17"/>
    <w:rsid w:val="00893DC6"/>
    <w:rsid w:val="00954E82"/>
    <w:rsid w:val="00961F5A"/>
    <w:rsid w:val="0098752A"/>
    <w:rsid w:val="00A328E4"/>
    <w:rsid w:val="00AC59F6"/>
    <w:rsid w:val="00AD4ADE"/>
    <w:rsid w:val="00AF2660"/>
    <w:rsid w:val="00AF4495"/>
    <w:rsid w:val="00BA49F9"/>
    <w:rsid w:val="00BB0FF8"/>
    <w:rsid w:val="00C126EB"/>
    <w:rsid w:val="00CE3EDB"/>
    <w:rsid w:val="00D142CB"/>
    <w:rsid w:val="00DF3B0A"/>
    <w:rsid w:val="00E53375"/>
    <w:rsid w:val="00E57793"/>
    <w:rsid w:val="00E63B02"/>
    <w:rsid w:val="00E665E7"/>
    <w:rsid w:val="00EB3D6A"/>
    <w:rsid w:val="00F26B3E"/>
    <w:rsid w:val="00F76371"/>
    <w:rsid w:val="00FB72FD"/>
    <w:rsid w:val="00FE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68CF4"/>
  <w15:docId w15:val="{77AA70DC-14B2-4A27-AF62-15746B0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styleId="SemEspaamento">
    <w:name w:val="No Spacing"/>
    <w:uiPriority w:val="1"/>
    <w:qFormat/>
    <w:rsid w:val="00DF3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thiago2019</dc:creator>
  <cp:lastModifiedBy>Vinícius</cp:lastModifiedBy>
  <cp:revision>3</cp:revision>
  <dcterms:created xsi:type="dcterms:W3CDTF">2023-11-10T17:11:00Z</dcterms:created>
  <dcterms:modified xsi:type="dcterms:W3CDTF">2023-11-10T17:14:00Z</dcterms:modified>
</cp:coreProperties>
</file>